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4265" w14:textId="77777777" w:rsidR="00A64FB8" w:rsidRPr="00A64FB8" w:rsidRDefault="003B4757" w:rsidP="00A64FB8">
      <w:pPr>
        <w:rPr>
          <w:b/>
          <w:bCs/>
          <w:sz w:val="28"/>
          <w:szCs w:val="28"/>
        </w:rPr>
      </w:pPr>
      <w:r w:rsidRPr="00A64FB8">
        <w:rPr>
          <w:b/>
          <w:bCs/>
          <w:sz w:val="28"/>
          <w:szCs w:val="28"/>
        </w:rPr>
        <w:t xml:space="preserve">Jaarverslag </w:t>
      </w:r>
      <w:r w:rsidR="00A64FB8">
        <w:rPr>
          <w:b/>
          <w:bCs/>
          <w:sz w:val="28"/>
          <w:szCs w:val="28"/>
        </w:rPr>
        <w:t xml:space="preserve">Ouderraad </w:t>
      </w:r>
      <w:r w:rsidR="00A64FB8" w:rsidRPr="00A64FB8">
        <w:rPr>
          <w:b/>
          <w:bCs/>
          <w:sz w:val="28"/>
          <w:szCs w:val="28"/>
        </w:rPr>
        <w:t>Octant Zonnestraal</w:t>
      </w:r>
    </w:p>
    <w:p w14:paraId="4F297D5E" w14:textId="4C6E7AD2" w:rsidR="003B4757" w:rsidRDefault="003B4757">
      <w:pPr>
        <w:rPr>
          <w:b/>
          <w:bCs/>
          <w:sz w:val="28"/>
          <w:szCs w:val="28"/>
        </w:rPr>
      </w:pPr>
      <w:r w:rsidRPr="00A64FB8">
        <w:rPr>
          <w:b/>
          <w:bCs/>
          <w:sz w:val="28"/>
          <w:szCs w:val="28"/>
        </w:rPr>
        <w:t>Schooljaar 2023-2024</w:t>
      </w:r>
    </w:p>
    <w:p w14:paraId="277D93C8" w14:textId="77777777" w:rsidR="00A64FB8" w:rsidRPr="00A64FB8" w:rsidRDefault="00A64FB8">
      <w:pPr>
        <w:rPr>
          <w:b/>
          <w:bCs/>
          <w:sz w:val="28"/>
          <w:szCs w:val="28"/>
        </w:rPr>
      </w:pPr>
    </w:p>
    <w:p w14:paraId="4130C650" w14:textId="77777777" w:rsidR="003B4757" w:rsidRPr="003B4757" w:rsidRDefault="003B4757" w:rsidP="003B4757">
      <w:pPr>
        <w:rPr>
          <w:b/>
          <w:bCs/>
        </w:rPr>
      </w:pPr>
      <w:r w:rsidRPr="003B4757">
        <w:rPr>
          <w:b/>
          <w:bCs/>
        </w:rPr>
        <w:t>Inleiding</w:t>
      </w:r>
    </w:p>
    <w:p w14:paraId="1ED778D6" w14:textId="0E14FAD9" w:rsidR="00A64FB8" w:rsidRDefault="003B4757" w:rsidP="003B4757">
      <w:r w:rsidRPr="003B4757">
        <w:t>Het afgelopen schooljaar</w:t>
      </w:r>
      <w:r>
        <w:t xml:space="preserve"> werden weer tal van activiteiten georganiseerd door </w:t>
      </w:r>
      <w:r w:rsidRPr="003B4757">
        <w:t>de Ouderraad</w:t>
      </w:r>
      <w:r w:rsidR="00A64FB8">
        <w:t xml:space="preserve"> </w:t>
      </w:r>
      <w:r>
        <w:t>samen met de leerkrachten</w:t>
      </w:r>
      <w:r w:rsidRPr="003B4757">
        <w:t>.</w:t>
      </w:r>
      <w:r w:rsidR="00A64FB8">
        <w:t xml:space="preserve"> </w:t>
      </w:r>
      <w:r w:rsidR="00D0787D">
        <w:t>Gedurende het jaar w</w:t>
      </w:r>
      <w:r w:rsidR="00A64FB8">
        <w:t xml:space="preserve">erden drie nieuwe leden verwelkomd. De OR bestond dit jaar uit de volgende leden: </w:t>
      </w:r>
      <w:r w:rsidRPr="003B4757">
        <w:t xml:space="preserve"> </w:t>
      </w:r>
    </w:p>
    <w:p w14:paraId="74537C8E" w14:textId="77777777" w:rsidR="00A64FB8" w:rsidRDefault="00A64FB8" w:rsidP="00A64FB8">
      <w:pPr>
        <w:pStyle w:val="Lijstalinea"/>
        <w:numPr>
          <w:ilvl w:val="0"/>
          <w:numId w:val="1"/>
        </w:numPr>
      </w:pPr>
      <w:r w:rsidRPr="00A64FB8">
        <w:t xml:space="preserve">Mirjam </w:t>
      </w:r>
      <w:proofErr w:type="spellStart"/>
      <w:r w:rsidRPr="00A64FB8">
        <w:t>Segeren</w:t>
      </w:r>
      <w:proofErr w:type="spellEnd"/>
    </w:p>
    <w:p w14:paraId="060E0311" w14:textId="77777777" w:rsidR="00A64FB8" w:rsidRDefault="00A64FB8" w:rsidP="00A64FB8">
      <w:pPr>
        <w:pStyle w:val="Lijstalinea"/>
        <w:numPr>
          <w:ilvl w:val="0"/>
          <w:numId w:val="1"/>
        </w:numPr>
      </w:pPr>
      <w:r w:rsidRPr="00A64FB8">
        <w:t>Gaby van Gils (secretaris)</w:t>
      </w:r>
    </w:p>
    <w:p w14:paraId="4E55D8DA" w14:textId="77777777" w:rsidR="00A64FB8" w:rsidRDefault="00A64FB8" w:rsidP="00A64FB8">
      <w:pPr>
        <w:pStyle w:val="Lijstalinea"/>
        <w:numPr>
          <w:ilvl w:val="0"/>
          <w:numId w:val="1"/>
        </w:numPr>
      </w:pPr>
      <w:r w:rsidRPr="00A64FB8">
        <w:t>Linda van Diemen</w:t>
      </w:r>
    </w:p>
    <w:p w14:paraId="01BE6034" w14:textId="77777777" w:rsidR="00A64FB8" w:rsidRDefault="00A64FB8" w:rsidP="00A64FB8">
      <w:pPr>
        <w:pStyle w:val="Lijstalinea"/>
        <w:numPr>
          <w:ilvl w:val="0"/>
          <w:numId w:val="1"/>
        </w:numPr>
      </w:pPr>
      <w:r w:rsidRPr="00A64FB8">
        <w:t>Britt Bal</w:t>
      </w:r>
    </w:p>
    <w:p w14:paraId="33D9FFE5" w14:textId="77777777" w:rsidR="00A64FB8" w:rsidRDefault="00A64FB8" w:rsidP="00A64FB8">
      <w:pPr>
        <w:pStyle w:val="Lijstalinea"/>
        <w:numPr>
          <w:ilvl w:val="0"/>
          <w:numId w:val="1"/>
        </w:numPr>
      </w:pPr>
      <w:r w:rsidRPr="00A64FB8">
        <w:t>Michelle Zwiers</w:t>
      </w:r>
    </w:p>
    <w:p w14:paraId="6321C1A9" w14:textId="77777777" w:rsidR="00A64FB8" w:rsidRDefault="00A64FB8" w:rsidP="00A64FB8">
      <w:pPr>
        <w:pStyle w:val="Lijstalinea"/>
        <w:numPr>
          <w:ilvl w:val="0"/>
          <w:numId w:val="1"/>
        </w:numPr>
      </w:pPr>
      <w:r w:rsidRPr="00A64FB8">
        <w:t xml:space="preserve">Hanneke </w:t>
      </w:r>
      <w:proofErr w:type="spellStart"/>
      <w:r w:rsidRPr="00A64FB8">
        <w:t>Winsemius</w:t>
      </w:r>
      <w:proofErr w:type="spellEnd"/>
      <w:r w:rsidRPr="00A64FB8">
        <w:t xml:space="preserve"> (penningmeester)</w:t>
      </w:r>
    </w:p>
    <w:p w14:paraId="7F1B2A03" w14:textId="77777777" w:rsidR="00A64FB8" w:rsidRDefault="00A64FB8" w:rsidP="00A64FB8">
      <w:pPr>
        <w:pStyle w:val="Lijstalinea"/>
        <w:numPr>
          <w:ilvl w:val="0"/>
          <w:numId w:val="1"/>
        </w:numPr>
      </w:pPr>
      <w:r w:rsidRPr="00A64FB8">
        <w:t>Lilly Kelp</w:t>
      </w:r>
    </w:p>
    <w:p w14:paraId="1F4E8564" w14:textId="77777777" w:rsidR="00A64FB8" w:rsidRDefault="00A64FB8" w:rsidP="00A64FB8">
      <w:pPr>
        <w:pStyle w:val="Lijstalinea"/>
        <w:numPr>
          <w:ilvl w:val="0"/>
          <w:numId w:val="1"/>
        </w:numPr>
      </w:pPr>
      <w:r w:rsidRPr="00A64FB8">
        <w:t xml:space="preserve">Diana </w:t>
      </w:r>
      <w:proofErr w:type="spellStart"/>
      <w:r w:rsidRPr="00A64FB8">
        <w:t>Boom-de</w:t>
      </w:r>
      <w:proofErr w:type="spellEnd"/>
      <w:r w:rsidRPr="00A64FB8">
        <w:t xml:space="preserve"> Groot</w:t>
      </w:r>
    </w:p>
    <w:p w14:paraId="0461CA65" w14:textId="77777777" w:rsidR="00A64FB8" w:rsidRDefault="00A64FB8" w:rsidP="00A64FB8">
      <w:pPr>
        <w:pStyle w:val="Lijstalinea"/>
        <w:numPr>
          <w:ilvl w:val="0"/>
          <w:numId w:val="1"/>
        </w:numPr>
      </w:pPr>
      <w:r w:rsidRPr="00A64FB8">
        <w:t>Katinka van Putten</w:t>
      </w:r>
    </w:p>
    <w:p w14:paraId="5CBE5568" w14:textId="77777777" w:rsidR="00A64FB8" w:rsidRDefault="00A64FB8" w:rsidP="00A64FB8">
      <w:pPr>
        <w:pStyle w:val="Lijstalinea"/>
        <w:numPr>
          <w:ilvl w:val="0"/>
          <w:numId w:val="1"/>
        </w:numPr>
      </w:pPr>
      <w:r w:rsidRPr="00A64FB8">
        <w:t>Renske Pover-Garritsen (voorzitter)</w:t>
      </w:r>
    </w:p>
    <w:p w14:paraId="71EBE40E" w14:textId="0CDF5904" w:rsidR="00A64FB8" w:rsidRDefault="00A64FB8" w:rsidP="00A64FB8">
      <w:pPr>
        <w:pStyle w:val="Lijstalinea"/>
        <w:numPr>
          <w:ilvl w:val="0"/>
          <w:numId w:val="1"/>
        </w:numPr>
      </w:pPr>
      <w:proofErr w:type="spellStart"/>
      <w:r w:rsidRPr="00A64FB8">
        <w:t>Elouise</w:t>
      </w:r>
      <w:proofErr w:type="spellEnd"/>
      <w:r w:rsidRPr="00A64FB8">
        <w:t xml:space="preserve"> Kortstam</w:t>
      </w:r>
    </w:p>
    <w:p w14:paraId="501F9078" w14:textId="40DB357D" w:rsidR="00A64FB8" w:rsidRDefault="00A64FB8" w:rsidP="00A64FB8">
      <w:pPr>
        <w:pStyle w:val="Lijstalinea"/>
        <w:numPr>
          <w:ilvl w:val="0"/>
          <w:numId w:val="1"/>
        </w:numPr>
      </w:pPr>
      <w:r>
        <w:t>Janet van den Brink (tot januari 2024)</w:t>
      </w:r>
    </w:p>
    <w:p w14:paraId="0734AFED" w14:textId="4039BD62" w:rsidR="003B4757" w:rsidRPr="003B4757" w:rsidRDefault="00043E1C" w:rsidP="003B4757">
      <w:r>
        <w:t xml:space="preserve">Tijdens 5 vergaderingen kwam de OR bijeen om plannen te maken. Daarnaast vergaderden de commissies van de verschillende activiteiten met de verantwoordelijke leerkrachten apart. Er werd gestart met een nieuwe samenwerkingsvorm, waarbij de school meer betrokken en verantwoordelijk werd voor de invulling van de activiteiten. Deze nieuwe samenwerking werd </w:t>
      </w:r>
      <w:r w:rsidR="00D0787D">
        <w:t>geëvalueerd</w:t>
      </w:r>
      <w:r>
        <w:t xml:space="preserve"> en verbeterd voor het komende schooljaar. </w:t>
      </w:r>
      <w:r w:rsidR="003B4757" w:rsidRPr="003B4757">
        <w:t>Hieronder volgt een overzicht van de belangrijkste activiteiten die hebben plaatsgevonden.</w:t>
      </w:r>
    </w:p>
    <w:p w14:paraId="0B4DC7CE" w14:textId="77777777" w:rsidR="003B4757" w:rsidRPr="003B4757" w:rsidRDefault="003B4757" w:rsidP="003B4757">
      <w:pPr>
        <w:rPr>
          <w:b/>
          <w:bCs/>
        </w:rPr>
      </w:pPr>
      <w:r w:rsidRPr="003B4757">
        <w:rPr>
          <w:b/>
          <w:bCs/>
        </w:rPr>
        <w:t>Kinderboekenweek</w:t>
      </w:r>
    </w:p>
    <w:p w14:paraId="41F6DFDC" w14:textId="05DB21BA" w:rsidR="003B4757" w:rsidRPr="003B4757" w:rsidRDefault="003B4757" w:rsidP="003B4757">
      <w:r w:rsidRPr="003B4757">
        <w:t>De Kinderboekenweek vond plaats van</w:t>
      </w:r>
      <w:r>
        <w:t xml:space="preserve"> </w:t>
      </w:r>
      <w:r w:rsidRPr="003B4757">
        <w:t> 4 oktober t/m 15 oktober</w:t>
      </w:r>
      <w:r w:rsidR="00D0787D">
        <w:t>. H</w:t>
      </w:r>
      <w:r>
        <w:t xml:space="preserve">et </w:t>
      </w:r>
      <w:r w:rsidRPr="003B4757">
        <w:t xml:space="preserve">thema </w:t>
      </w:r>
      <w:r>
        <w:t>was</w:t>
      </w:r>
      <w:r w:rsidRPr="003B4757">
        <w:t xml:space="preserve"> 'Bij mij thuis'.   De Ouderraad heeft samen met de leerkrachten diverse activiteiten georganiseerd om het leesplezier te bevorderen. </w:t>
      </w:r>
      <w:r>
        <w:t>In de aula werd een gezellige zithoek gemaakt en de leerkrachten fotografeerden hun woonkamer. De kinderen mochten raden welke woonkamer bij welke leerkracht hoorde. Ook was er de jaarlijkse boekenverkoop</w:t>
      </w:r>
      <w:r w:rsidR="00043E1C">
        <w:t xml:space="preserve"> waarbij weer vele boeken verkocht werden.</w:t>
      </w:r>
    </w:p>
    <w:p w14:paraId="36F6D357" w14:textId="77777777" w:rsidR="003B4757" w:rsidRPr="003B4757" w:rsidRDefault="003B4757" w:rsidP="003B4757">
      <w:pPr>
        <w:rPr>
          <w:b/>
          <w:bCs/>
        </w:rPr>
      </w:pPr>
      <w:r w:rsidRPr="003B4757">
        <w:rPr>
          <w:b/>
          <w:bCs/>
        </w:rPr>
        <w:t>Sinterklaas</w:t>
      </w:r>
    </w:p>
    <w:p w14:paraId="361670F8" w14:textId="01C0680F" w:rsidR="003B4757" w:rsidRPr="003B4757" w:rsidRDefault="003B4757" w:rsidP="003B4757">
      <w:r w:rsidRPr="003B4757">
        <w:t>Op</w:t>
      </w:r>
      <w:r w:rsidR="00043E1C">
        <w:t xml:space="preserve"> 5 december </w:t>
      </w:r>
      <w:r w:rsidRPr="003B4757">
        <w:t xml:space="preserve">bracht Sinterklaas, samen met zijn Pieten, een bezoek aan onze school. De Ouderraad zorgde voor de aankleding van de school, de organisatie van het programma en de inkoop van cadeaus. </w:t>
      </w:r>
      <w:r w:rsidR="00D0787D">
        <w:t xml:space="preserve">De kleuters kregen in de week voor het sinterklaasfeest pietengym. </w:t>
      </w:r>
      <w:r w:rsidRPr="003B4757">
        <w:t>De jongere kinderen genoten van een spannende ontmoeting met Sinterklaas in de aula, terwijl de oudere kinderen deelnamen aan een creatieve surprise-uitwisseling. Alles verliep volgens plan en de kinderen hebben enorm genoten van deze feestelijke dag.</w:t>
      </w:r>
    </w:p>
    <w:p w14:paraId="15F8B50F" w14:textId="77777777" w:rsidR="003B4757" w:rsidRPr="003B4757" w:rsidRDefault="003B4757" w:rsidP="003B4757">
      <w:pPr>
        <w:rPr>
          <w:b/>
          <w:bCs/>
        </w:rPr>
      </w:pPr>
      <w:r w:rsidRPr="003B4757">
        <w:rPr>
          <w:b/>
          <w:bCs/>
        </w:rPr>
        <w:t>Kerst</w:t>
      </w:r>
    </w:p>
    <w:p w14:paraId="0146C78F" w14:textId="49679168" w:rsidR="003B4757" w:rsidRPr="003B4757" w:rsidRDefault="003B4757" w:rsidP="003B4757">
      <w:r w:rsidRPr="003B4757">
        <w:lastRenderedPageBreak/>
        <w:t xml:space="preserve">De </w:t>
      </w:r>
      <w:r w:rsidR="00043E1C">
        <w:t>school werd</w:t>
      </w:r>
      <w:r w:rsidRPr="003B4757">
        <w:t xml:space="preserve"> prachtig versierd met</w:t>
      </w:r>
      <w:r w:rsidR="00043E1C">
        <w:t xml:space="preserve"> (nieuwe)</w:t>
      </w:r>
      <w:r w:rsidRPr="003B4757">
        <w:t xml:space="preserve"> kerstbomen, lichtjes en andere decoraties. </w:t>
      </w:r>
      <w:r w:rsidR="00043E1C">
        <w:t>Er werd aandacht besteed aan de adventsperiode met adventskransen in de klas</w:t>
      </w:r>
      <w:r w:rsidR="004F034D">
        <w:t xml:space="preserve">. De kerstgedachte kwam tot uiting in het sturen van kaarten voor een goed doel. </w:t>
      </w:r>
      <w:r w:rsidRPr="003B4757">
        <w:t xml:space="preserve">Daarnaast </w:t>
      </w:r>
      <w:r w:rsidR="004F034D">
        <w:t>is er</w:t>
      </w:r>
      <w:r w:rsidRPr="003B4757">
        <w:t xml:space="preserve"> een kerstdiner georganiseerd waarbij alle groepen gezamenlijk genoten van een maaltijd in de klas. </w:t>
      </w:r>
      <w:r w:rsidR="004F034D">
        <w:t>Kinderen en o</w:t>
      </w:r>
      <w:r w:rsidRPr="003B4757">
        <w:t xml:space="preserve">uders hebben heerlijke gerechten bereid en de kinderen genoten van een gezellige avond. </w:t>
      </w:r>
      <w:r w:rsidR="004F034D">
        <w:t>Voor de ouders werd tijdens het kerstdiner een borrel georganiseerd</w:t>
      </w:r>
      <w:r w:rsidRPr="003B4757">
        <w:t>.</w:t>
      </w:r>
    </w:p>
    <w:p w14:paraId="13627AE4" w14:textId="77777777" w:rsidR="003B4757" w:rsidRPr="003B4757" w:rsidRDefault="003B4757" w:rsidP="003B4757">
      <w:pPr>
        <w:rPr>
          <w:b/>
          <w:bCs/>
        </w:rPr>
      </w:pPr>
      <w:r w:rsidRPr="003B4757">
        <w:rPr>
          <w:b/>
          <w:bCs/>
        </w:rPr>
        <w:t>Pasen</w:t>
      </w:r>
    </w:p>
    <w:p w14:paraId="44112A50" w14:textId="63B5889B" w:rsidR="003B4757" w:rsidRPr="003B4757" w:rsidRDefault="003B4757" w:rsidP="003B4757">
      <w:r w:rsidRPr="003B4757">
        <w:t>Op</w:t>
      </w:r>
      <w:r w:rsidR="004F034D">
        <w:t xml:space="preserve"> 27 maart</w:t>
      </w:r>
      <w:r w:rsidRPr="003B4757">
        <w:t xml:space="preserve"> hebben we Pasen gevierd met </w:t>
      </w:r>
      <w:r w:rsidR="004F034D">
        <w:t>een paasontbijt in de klas en aansluitend een paaswandeling door het hertenkamp. Kinderen van groep 8 beeldden tijdens de wandeling het paasverhaal uit voor de wandelende kinderen. Na de wandeling was er voor elk kind een traktatie.</w:t>
      </w:r>
    </w:p>
    <w:p w14:paraId="5DDC43AB" w14:textId="35AB3C56" w:rsidR="0096071C" w:rsidRDefault="0096071C" w:rsidP="003B4757">
      <w:pPr>
        <w:rPr>
          <w:b/>
          <w:bCs/>
        </w:rPr>
      </w:pPr>
      <w:r>
        <w:rPr>
          <w:b/>
          <w:bCs/>
        </w:rPr>
        <w:t>Koningsspelen</w:t>
      </w:r>
    </w:p>
    <w:p w14:paraId="152ABF5A" w14:textId="1470ACD9" w:rsidR="0096071C" w:rsidRPr="0096071C" w:rsidRDefault="0096071C" w:rsidP="003B4757">
      <w:r>
        <w:t>De OR heeft de leerkrachten ondersteund bij de activiteiten tijdens de koningsspelen.</w:t>
      </w:r>
    </w:p>
    <w:p w14:paraId="619107DB" w14:textId="661CE44A" w:rsidR="003B4757" w:rsidRPr="003B4757" w:rsidRDefault="004F034D" w:rsidP="003B4757">
      <w:pPr>
        <w:rPr>
          <w:b/>
          <w:bCs/>
        </w:rPr>
      </w:pPr>
      <w:r>
        <w:rPr>
          <w:b/>
          <w:bCs/>
        </w:rPr>
        <w:t>Avondvierdaagse</w:t>
      </w:r>
    </w:p>
    <w:p w14:paraId="13E734FA" w14:textId="08BAB0B1" w:rsidR="003B4757" w:rsidRPr="003B4757" w:rsidRDefault="003B4757" w:rsidP="003B4757">
      <w:r w:rsidRPr="003B4757">
        <w:t xml:space="preserve">Van </w:t>
      </w:r>
      <w:r w:rsidR="004F034D">
        <w:t>27 t/m 30 mei</w:t>
      </w:r>
      <w:r w:rsidRPr="003B4757">
        <w:t xml:space="preserve"> vond de jaarlijkse </w:t>
      </w:r>
      <w:r w:rsidR="004F034D">
        <w:t>Avondvierdaagse</w:t>
      </w:r>
      <w:r w:rsidRPr="003B4757">
        <w:t xml:space="preserve"> plaats. De Ouderraad speelde een cruciale rol in de organisatie en begeleiding van deze vier dagen. Er waren routes uitgezet door </w:t>
      </w:r>
      <w:r w:rsidR="004F034D">
        <w:t xml:space="preserve">de wandelvereniging in </w:t>
      </w:r>
      <w:r w:rsidRPr="003B4757">
        <w:t>de omgeving</w:t>
      </w:r>
      <w:r w:rsidR="004F034D">
        <w:t xml:space="preserve">. </w:t>
      </w:r>
      <w:r w:rsidR="00D0787D">
        <w:t xml:space="preserve">Tijdens elke wandeling was er voor alle deelnemende kinderen </w:t>
      </w:r>
      <w:r w:rsidR="004F034D">
        <w:t>een versnapering voor onderweg.</w:t>
      </w:r>
      <w:r w:rsidR="00D0787D">
        <w:t xml:space="preserve"> De laatste avond was er een feestelijke ontvangst op het schoolplein met de verdiende medaille, een bloem en een ijsje.</w:t>
      </w:r>
      <w:r w:rsidRPr="003B4757">
        <w:t xml:space="preserve"> De deelname was groot en de sfeer was uitstekend</w:t>
      </w:r>
      <w:r w:rsidR="0096071C">
        <w:t>.</w:t>
      </w:r>
    </w:p>
    <w:p w14:paraId="27E81B2F" w14:textId="77777777" w:rsidR="003B4757" w:rsidRPr="003B4757" w:rsidRDefault="003B4757" w:rsidP="003B4757">
      <w:pPr>
        <w:rPr>
          <w:b/>
          <w:bCs/>
        </w:rPr>
      </w:pPr>
      <w:r w:rsidRPr="003B4757">
        <w:rPr>
          <w:b/>
          <w:bCs/>
        </w:rPr>
        <w:t>Schoolreisje</w:t>
      </w:r>
    </w:p>
    <w:p w14:paraId="0E67B50A" w14:textId="36C6B6DE" w:rsidR="003B4757" w:rsidRPr="003B4757" w:rsidRDefault="00510397" w:rsidP="003B4757">
      <w:r>
        <w:t>Door de teruglopende betalingen van de ouderbijdrage moesten er dit jaar aanpassingen gedaan worden in de bestemmingen van het schoolreisje en het vervoer er naar toe. Uiteindelijk hebben de kinderen genoten van een fijne dag</w:t>
      </w:r>
      <w:r w:rsidR="00D0787D">
        <w:t xml:space="preserve"> (ondanks de regen voor de groepen 6 en 7)</w:t>
      </w:r>
      <w:r>
        <w:t xml:space="preserve">. De groepen 1 en 2 bezochten speeltuin De Kievit. De groepen 3, 4 en 5 gingen </w:t>
      </w:r>
      <w:r w:rsidR="00D0787D">
        <w:t>(</w:t>
      </w:r>
      <w:r>
        <w:t>om kosten te besparen met eigen vervoer</w:t>
      </w:r>
      <w:r w:rsidR="00D0787D">
        <w:t>)</w:t>
      </w:r>
      <w:r>
        <w:t xml:space="preserve"> naar Drievliet. De groepen 6 en 7 gingen naar Duinrell. </w:t>
      </w:r>
    </w:p>
    <w:p w14:paraId="3B9907BE" w14:textId="77777777" w:rsidR="003B4757" w:rsidRPr="003B4757" w:rsidRDefault="003B4757" w:rsidP="003B4757">
      <w:pPr>
        <w:rPr>
          <w:b/>
          <w:bCs/>
        </w:rPr>
      </w:pPr>
      <w:r w:rsidRPr="003B4757">
        <w:rPr>
          <w:b/>
          <w:bCs/>
        </w:rPr>
        <w:t>Laatste Schooldag</w:t>
      </w:r>
    </w:p>
    <w:p w14:paraId="78CAC5F5" w14:textId="3F706F03" w:rsidR="003B4757" w:rsidRDefault="003B4757" w:rsidP="003B4757">
      <w:r w:rsidRPr="003B4757">
        <w:t xml:space="preserve">Op </w:t>
      </w:r>
      <w:r w:rsidR="00510397">
        <w:t xml:space="preserve">12 juli </w:t>
      </w:r>
      <w:r w:rsidRPr="003B4757">
        <w:t xml:space="preserve">vierden we de laatste schooldag met een groot feest </w:t>
      </w:r>
      <w:r w:rsidR="00510397">
        <w:t xml:space="preserve">in de aula en </w:t>
      </w:r>
      <w:r w:rsidRPr="003B4757">
        <w:t xml:space="preserve">op het schoolplein. </w:t>
      </w:r>
      <w:r w:rsidR="00510397">
        <w:t>Kinderen konden zich laten schminken en glittertattoos laten plaatsen. Er waren meerdere spellen en een springkussen</w:t>
      </w:r>
      <w:r w:rsidR="00A64FB8">
        <w:t xml:space="preserve"> en lekkere traktaties voor de kinderen. De leerkrachten verstopt in pakken van Mario en Luigi waren een groot succes!</w:t>
      </w:r>
    </w:p>
    <w:p w14:paraId="7BCEDB7D" w14:textId="0F93D46A" w:rsidR="00A64FB8" w:rsidRDefault="00A64FB8" w:rsidP="003B4757">
      <w:pPr>
        <w:rPr>
          <w:b/>
          <w:bCs/>
        </w:rPr>
      </w:pPr>
      <w:r w:rsidRPr="00A64FB8">
        <w:rPr>
          <w:b/>
          <w:bCs/>
        </w:rPr>
        <w:t>Overige</w:t>
      </w:r>
    </w:p>
    <w:p w14:paraId="3D568993" w14:textId="661CB32C" w:rsidR="00A64FB8" w:rsidRPr="00A64FB8" w:rsidRDefault="00A64FB8" w:rsidP="003B4757">
      <w:r w:rsidRPr="00A64FB8">
        <w:t xml:space="preserve">Naast </w:t>
      </w:r>
      <w:r>
        <w:t>de genoemde activiteiten heeft de OR de school ondersteund bij andere evenementen, zoals het Open Podium en de schoolfotograaf.</w:t>
      </w:r>
    </w:p>
    <w:p w14:paraId="16194237" w14:textId="77777777" w:rsidR="003B4757" w:rsidRPr="003B4757" w:rsidRDefault="003B4757" w:rsidP="003B4757">
      <w:pPr>
        <w:rPr>
          <w:b/>
          <w:bCs/>
        </w:rPr>
      </w:pPr>
      <w:r w:rsidRPr="003B4757">
        <w:rPr>
          <w:b/>
          <w:bCs/>
        </w:rPr>
        <w:t>Conclusie</w:t>
      </w:r>
    </w:p>
    <w:p w14:paraId="620DF558" w14:textId="0572868E" w:rsidR="003B4757" w:rsidRPr="003B4757" w:rsidRDefault="003B4757" w:rsidP="003B4757">
      <w:r w:rsidRPr="003B4757">
        <w:t>Het was wederom een schooljaar vol bijzondere momenten en gezamenlijke inspanningen. De Ouderraad bedankt iedereen die heeft bijgedragen aan het succes ervan. We kijken uit naar een nieuw schooljaar met hopelijk mooie evenementen</w:t>
      </w:r>
      <w:r w:rsidR="00A64FB8">
        <w:t xml:space="preserve"> en een fijne samenwerking met de leerkrachten</w:t>
      </w:r>
      <w:r w:rsidRPr="003B4757">
        <w:t>!</w:t>
      </w:r>
    </w:p>
    <w:p w14:paraId="02B00CCA" w14:textId="77777777" w:rsidR="003B4757" w:rsidRDefault="003B4757"/>
    <w:sectPr w:rsidR="003B4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A538E"/>
    <w:multiLevelType w:val="hybridMultilevel"/>
    <w:tmpl w:val="E5C6A288"/>
    <w:lvl w:ilvl="0" w:tplc="9568371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152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57"/>
    <w:rsid w:val="00012950"/>
    <w:rsid w:val="00043E1C"/>
    <w:rsid w:val="003B4757"/>
    <w:rsid w:val="004F034D"/>
    <w:rsid w:val="00510397"/>
    <w:rsid w:val="006075A3"/>
    <w:rsid w:val="0096071C"/>
    <w:rsid w:val="00A447CD"/>
    <w:rsid w:val="00A64FB8"/>
    <w:rsid w:val="00A83167"/>
    <w:rsid w:val="00AE09C9"/>
    <w:rsid w:val="00D078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1BA9"/>
  <w15:chartTrackingRefBased/>
  <w15:docId w15:val="{51A13D95-4C27-4822-827F-B6832EA2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4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4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47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47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47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47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47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47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47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47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47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47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47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47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47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47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47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4757"/>
    <w:rPr>
      <w:rFonts w:eastAsiaTheme="majorEastAsia" w:cstheme="majorBidi"/>
      <w:color w:val="272727" w:themeColor="text1" w:themeTint="D8"/>
    </w:rPr>
  </w:style>
  <w:style w:type="paragraph" w:styleId="Titel">
    <w:name w:val="Title"/>
    <w:basedOn w:val="Standaard"/>
    <w:next w:val="Standaard"/>
    <w:link w:val="TitelChar"/>
    <w:uiPriority w:val="10"/>
    <w:qFormat/>
    <w:rsid w:val="003B4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47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47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47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47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4757"/>
    <w:rPr>
      <w:i/>
      <w:iCs/>
      <w:color w:val="404040" w:themeColor="text1" w:themeTint="BF"/>
    </w:rPr>
  </w:style>
  <w:style w:type="paragraph" w:styleId="Lijstalinea">
    <w:name w:val="List Paragraph"/>
    <w:basedOn w:val="Standaard"/>
    <w:uiPriority w:val="34"/>
    <w:qFormat/>
    <w:rsid w:val="003B4757"/>
    <w:pPr>
      <w:ind w:left="720"/>
      <w:contextualSpacing/>
    </w:pPr>
  </w:style>
  <w:style w:type="character" w:styleId="Intensievebenadrukking">
    <w:name w:val="Intense Emphasis"/>
    <w:basedOn w:val="Standaardalinea-lettertype"/>
    <w:uiPriority w:val="21"/>
    <w:qFormat/>
    <w:rsid w:val="003B4757"/>
    <w:rPr>
      <w:i/>
      <w:iCs/>
      <w:color w:val="0F4761" w:themeColor="accent1" w:themeShade="BF"/>
    </w:rPr>
  </w:style>
  <w:style w:type="paragraph" w:styleId="Duidelijkcitaat">
    <w:name w:val="Intense Quote"/>
    <w:basedOn w:val="Standaard"/>
    <w:next w:val="Standaard"/>
    <w:link w:val="DuidelijkcitaatChar"/>
    <w:uiPriority w:val="30"/>
    <w:qFormat/>
    <w:rsid w:val="003B4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4757"/>
    <w:rPr>
      <w:i/>
      <w:iCs/>
      <w:color w:val="0F4761" w:themeColor="accent1" w:themeShade="BF"/>
    </w:rPr>
  </w:style>
  <w:style w:type="character" w:styleId="Intensieveverwijzing">
    <w:name w:val="Intense Reference"/>
    <w:basedOn w:val="Standaardalinea-lettertype"/>
    <w:uiPriority w:val="32"/>
    <w:qFormat/>
    <w:rsid w:val="003B4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519">
      <w:bodyDiv w:val="1"/>
      <w:marLeft w:val="0"/>
      <w:marRight w:val="0"/>
      <w:marTop w:val="0"/>
      <w:marBottom w:val="0"/>
      <w:divBdr>
        <w:top w:val="none" w:sz="0" w:space="0" w:color="auto"/>
        <w:left w:val="none" w:sz="0" w:space="0" w:color="auto"/>
        <w:bottom w:val="none" w:sz="0" w:space="0" w:color="auto"/>
        <w:right w:val="none" w:sz="0" w:space="0" w:color="auto"/>
      </w:divBdr>
    </w:div>
    <w:div w:id="7827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016D-B6F5-4E9E-9A62-8342C9B5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Bles</dc:creator>
  <cp:keywords/>
  <dc:description/>
  <cp:lastModifiedBy>Annemarie Prins</cp:lastModifiedBy>
  <cp:revision>2</cp:revision>
  <dcterms:created xsi:type="dcterms:W3CDTF">2024-11-06T12:26:00Z</dcterms:created>
  <dcterms:modified xsi:type="dcterms:W3CDTF">2024-11-06T12:26:00Z</dcterms:modified>
</cp:coreProperties>
</file>